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附件2     </w:t>
      </w:r>
    </w:p>
    <w:p>
      <w:pPr>
        <w:ind w:firstLine="1265" w:firstLineChars="350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安徽省机械行业联合会</w:t>
      </w:r>
      <w:r>
        <w:rPr>
          <w:rFonts w:hint="eastAsia"/>
          <w:b/>
          <w:sz w:val="36"/>
          <w:szCs w:val="36"/>
          <w:lang w:eastAsia="zh-CN"/>
        </w:rPr>
        <w:t>会员单位申请登记</w:t>
      </w:r>
      <w:r>
        <w:rPr>
          <w:rFonts w:hint="eastAsia"/>
          <w:b/>
          <w:sz w:val="36"/>
          <w:szCs w:val="36"/>
        </w:rPr>
        <w:t>表</w:t>
      </w:r>
      <w:bookmarkStart w:id="0" w:name="_GoBack"/>
      <w:bookmarkEnd w:id="0"/>
    </w:p>
    <w:p>
      <w:pPr>
        <w:jc w:val="center"/>
        <w:rPr>
          <w:sz w:val="24"/>
        </w:rPr>
      </w:pP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8"/>
        <w:gridCol w:w="1701"/>
        <w:gridCol w:w="1417"/>
        <w:gridCol w:w="99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统一社会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信用代码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从业人员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产值或营业额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（销售收入）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纳税额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主要产品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及产能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务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手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机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会员单位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所在部门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机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箱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单位网址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2" w:firstLineChars="2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  <w:p>
            <w:pPr>
              <w:ind w:firstLine="5301" w:firstLineChars="2200"/>
              <w:jc w:val="center"/>
              <w:rPr>
                <w:b/>
                <w:sz w:val="24"/>
              </w:rPr>
            </w:pP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法人代表签字：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单位盖章：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/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联合会法人代表签字：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联合会盖章：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1.会费标准：副会长单位:10000元/年，理事单位:3000元/年,会员单位:1500元/年。 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2.单  位：安徽省机械行业联合会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号：182728255002 ，开户行：中国银行合肥四牌楼支行；</w:t>
            </w:r>
          </w:p>
          <w:p>
            <w:pPr>
              <w:spacing w:line="240" w:lineRule="exact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3.申请表加盖公章后发至安徽省机械行业联合会秘书处，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地址：安徽省合肥市包河区徽州大道636号省化工协会大楼3楼 ，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电话（传真）：0551-62673353；62679142 13956002094  邮编：230051；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邮箱：</w:t>
            </w:r>
            <w:r>
              <w:fldChar w:fldCharType="begin"/>
            </w:r>
            <w:r>
              <w:instrText xml:space="preserve"> HYPERLINK "mailto:ahjxhy2020@163.com"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ahjxhy2020@163.com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；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4.如需电子版文档请在网站www.ahmif.com下载。</w:t>
            </w:r>
          </w:p>
        </w:tc>
      </w:tr>
    </w:tbl>
    <w:p/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ZDkwNGY4ZmRkNTFhMzVkNmIwY2U0ODNmOGVjMDEifQ=="/>
  </w:docVars>
  <w:rsids>
    <w:rsidRoot w:val="00A45F1F"/>
    <w:rsid w:val="000B44C7"/>
    <w:rsid w:val="0088768C"/>
    <w:rsid w:val="00A45F1F"/>
    <w:rsid w:val="06794455"/>
    <w:rsid w:val="222953F9"/>
    <w:rsid w:val="326A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iPriority w:val="0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311</Words>
  <Characters>404</Characters>
  <Lines>4</Lines>
  <Paragraphs>1</Paragraphs>
  <TotalTime>3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2024-03-04T03:32:00Z</dcterms:created>
  <dc:creator>zhao</dc:creator>
  <cp:lastModifiedBy>WPS_1696908070</cp:lastModifiedBy>
  <dcterms:modified xsi:type="dcterms:W3CDTF">2024-06-05T08:05:31Z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841F670013444BD6AD767BB3DB269E9A_12</vt:lpwstr>
  </property>
</Properties>
</file>